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D0" w:rsidRPr="003B168C" w:rsidRDefault="002D5AD0" w:rsidP="002D5AD0">
      <w:pPr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  <w:r>
        <w:rPr>
          <w:rFonts w:ascii="TimesNewRomanPS-BoldMT" w:hAnsi="TimesNewRomanPS-BoldMT"/>
          <w:b/>
          <w:bCs/>
          <w:color w:val="000000"/>
        </w:rPr>
        <w:t>ŠIAULIŲ R. KURŠĖNŲ LOPŠELIO-DARŽELIO „ŽIEDELIS“  KORUPCIJOS PREVENCIJOS 2025–2027</w:t>
      </w:r>
      <w:r w:rsidRPr="002F17BC">
        <w:rPr>
          <w:rFonts w:ascii="TimesNewRomanPS-BoldMT" w:hAnsi="TimesNewRomanPS-BoldMT"/>
          <w:b/>
          <w:bCs/>
          <w:color w:val="000000"/>
        </w:rPr>
        <w:t xml:space="preserve"> METŲ VEIKSMŲ PLANO</w:t>
      </w:r>
      <w:r w:rsidRPr="002F17BC">
        <w:rPr>
          <w:rFonts w:ascii="TimesNewRomanPS-BoldMT" w:hAnsi="TimesNewRomanPS-BoldMT"/>
          <w:b/>
          <w:bCs/>
          <w:color w:val="000000"/>
        </w:rPr>
        <w:br/>
        <w:t>ĮGYVENDINIMO PRIEMONIŲ PLANAS</w:t>
      </w:r>
    </w:p>
    <w:tbl>
      <w:tblPr>
        <w:tblW w:w="155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3544"/>
        <w:gridCol w:w="2410"/>
        <w:gridCol w:w="1417"/>
        <w:gridCol w:w="1985"/>
        <w:gridCol w:w="2835"/>
      </w:tblGrid>
      <w:tr w:rsidR="00AC411B" w:rsidRPr="002F17BC" w:rsidTr="00DA3EBF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11B" w:rsidRPr="002F17BC" w:rsidRDefault="00AC411B" w:rsidP="00DA3EBF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I. Tikslas – Mažinti ir šalinti korupcijos pasireiškimo prielaidas, didinti skaidrumo kultūrą</w:t>
            </w:r>
          </w:p>
        </w:tc>
      </w:tr>
      <w:tr w:rsidR="00AC411B" w:rsidRPr="002F17BC" w:rsidTr="00DA3EBF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11B" w:rsidRPr="00282DC3" w:rsidRDefault="00AC411B" w:rsidP="00DA3EBF">
            <w:pPr>
              <w:spacing w:after="0" w:line="240" w:lineRule="auto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Tikslo rezultato kriterijai: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1. Patvirtintos korupcijai atsparios aplinkos kūrimą reglamentuojančios tvarkos, rekomendacijos, kiti dokumentai.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2. Nustatytas atsparumo korupcijai lygis (AKL) – didesnis nei 0,9 balo.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3. Darbuotojų, manančių, kad apie korupcinio pobūdžio veiką praneštų Lop</w:t>
            </w:r>
            <w:r w:rsidRPr="00282DC3">
              <w:rPr>
                <w:rFonts w:ascii="TimesNewRomanPS-ItalicMT" w:eastAsia="Times New Roman" w:hAnsi="TimesNewRomanPS-ItalicMT" w:cs="Times New Roman" w:hint="eastAsia"/>
                <w:i/>
                <w:iCs/>
                <w:color w:val="000000"/>
                <w:lang w:eastAsia="lt-LT"/>
              </w:rPr>
              <w:t>š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eliui-darželiui</w:t>
            </w:r>
            <w:r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, dalis: 2027</w:t>
            </w:r>
            <w:r w:rsidRPr="00282DC3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– 95 proc.</w:t>
            </w:r>
          </w:p>
        </w:tc>
      </w:tr>
      <w:tr w:rsidR="002D5AD0" w:rsidRPr="002F17BC" w:rsidTr="003350E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Eil.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br/>
              <w:t xml:space="preserve">Nr.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Problema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Priemonė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Vykdytojas (-ai)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Įvykdymo terminas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Laukiamo rezultato vertinimo kriterijai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D0" w:rsidRDefault="003350EA" w:rsidP="003350EA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Įgyvendinimas</w:t>
            </w:r>
          </w:p>
          <w:p w:rsidR="003350EA" w:rsidRPr="002F17BC" w:rsidRDefault="003350EA" w:rsidP="003350EA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2025 metai</w:t>
            </w:r>
          </w:p>
        </w:tc>
      </w:tr>
      <w:tr w:rsidR="00AC411B" w:rsidRPr="002F17BC" w:rsidTr="00DA3EBF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411B" w:rsidRPr="002F17BC" w:rsidRDefault="00AC411B" w:rsidP="00DA3EBF">
            <w:pPr>
              <w:spacing w:after="0" w:line="240" w:lineRule="auto"/>
              <w:jc w:val="center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1 uždavinys. 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Tobulinti korupcijai atsparią aplinką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1.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Teisės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aktų, reglamentuojančių vidaus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kon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trolę ir korupcijos prevenciją,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pokyčiai.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Įvertinti, ar taikomos vidaus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ntrolės ir korupcijai atsparios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aplinkos kūrimo priemonės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yra pakankamos, kad būtų galima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ef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ektyviai nustatyti ir užkardyti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veiklos neatitiktis.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Už vidaus kontrolės įgyvendinimo priežiūrą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atsakingi a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smenys.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Už korupcijai atsparios aplinkos kūrimą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atsakingas asmuo.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Kasmet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 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ketv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3A24BD" w:rsidRDefault="002D5AD0" w:rsidP="007502D1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peržiūrima ir</w:t>
            </w:r>
            <w:r w:rsidR="007502D1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atnaujinama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vidaus kontrolės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sistema, į kurią integruota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Korupcijos prevencija.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3A24BD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 w:hint="eastAsia"/>
                <w:color w:val="000000"/>
                <w:lang w:eastAsia="lt-LT"/>
              </w:rPr>
              <w:t>Į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vykdyta. </w:t>
            </w:r>
          </w:p>
        </w:tc>
      </w:tr>
      <w:tr w:rsidR="002D5AD0" w:rsidRPr="002F17BC" w:rsidTr="002D5AD0">
        <w:tc>
          <w:tcPr>
            <w:tcW w:w="12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5AD0" w:rsidRPr="002F17BC" w:rsidRDefault="002D5AD0" w:rsidP="00DA3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2 uždavinys. 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Užtikrinti efektyvų korupcijos rizikos valdymą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jc w:val="center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E1178E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</w:t>
            </w:r>
            <w:r w:rsidR="002D5AD0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750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Priimant į pareigas nesikreipiama į</w:t>
            </w:r>
            <w:r w:rsidR="007502D1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Lietuvos Respublikos specialiųjų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tyrimų tarnybą (toliau – STT) dėl</w:t>
            </w:r>
            <w:r w:rsidR="00DA3EBF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informacijos apie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asmenį, siekiantį eiti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arba einan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tį pareigas, įtrauktas į Lopšelio-darželio pareigybių, dėl kurių turi būti teikiamas prašymas STT pateikti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informaciją, sąrašą.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Kreiptis į STT dėl asmenų,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siekiančių 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iti pareigas, įtrauktas į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pareigų, kurias siekiantys eiti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ar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ba einantys asmenys privalomai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tikrinami kreipiantis į STT, sąrašą.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Direktorius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Esant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poreikiui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priimti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asmenį į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sąraše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nurodytas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pareigas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Kreiptasi dėl visų asmenų,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siekusių eiti pareigas, kai kreiptis į</w:t>
            </w:r>
            <w:r w:rsidR="00DA3EBF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STT informacijos yra privaloma.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Interneto svetainė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je skelbiamas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aktualus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pareigų, kuria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</w:t>
            </w:r>
            <w:r w:rsidR="00DA3EBF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siekiantys eiti arba einantys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asmenys privalomai tikrinami</w:t>
            </w:r>
            <w:r w:rsidR="00DA3EBF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kreipiantis į STT, sąrašas.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Default="00F704DB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Pateikti prašymai STT ir gauta informacija apie asmenis, siekiančius eiti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arba einan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čius pareigas.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E1178E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>3</w:t>
            </w:r>
            <w:r w:rsidR="002D5AD0"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pakankama darbuotojo, vykdančio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korupcijai atsparios aplinkos kūrimo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funkcijas, kvalifikacija.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Direktoriaus pavaduotojo ugdymui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, vykdančio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korupcijai atsparios aplinkos kūrimo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funkcijas mokymai, susiję su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nustatytų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kūrimo funkcijų vykdymu.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Direktorius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Per metus ne mažiau kaip 1 mokymai, susiję su korupcijai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atsparios aplinkos kūrimu.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Default="0092095C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Išklausyti STT mokymai: „Dovanų politika“, „Korupcinio pobūdžio nusikalstamos veikos“</w:t>
            </w:r>
            <w:r w:rsidR="003A7567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E1178E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4</w:t>
            </w:r>
            <w:r w:rsidR="002D5AD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750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Netinkamas Pirkimo sutarties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vykdymas, priimamos pirkimo</w:t>
            </w:r>
            <w:r w:rsidR="007502D1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sutarties sąlygų neatitinkančios,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nekokybiškos prekės, paslaugos ar</w:t>
            </w:r>
            <w:r w:rsidR="007502D1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darbai.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Parengti atmintinę apie atsakingų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asmenų pareigas ir atsakomybę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vykdant Pirkimo sutarties priežiūrą ir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pateikti už pirkimų sutarties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vykdymą atsakingiems asmenims.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pirkimų planavimą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ir apskaitą atsakingas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asmuo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2025 metai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Parengta atmintinė ap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atsakingų asmenų pareigas ir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atsakomybę.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3A7567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2025-03-20 parengta atmintinė </w:t>
            </w:r>
            <w:r w:rsidR="003B5013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„Atsakingų asmenų pareigos ir atsakomybė, vykdant Pirkimo sutarties priežiūrą“.</w:t>
            </w:r>
            <w:r w:rsidR="00E1178E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Supažindinti atsakingi asmenys.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Default="00E1178E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5</w:t>
            </w:r>
            <w:r w:rsidR="002D5AD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Netinkamas viešojo pirkimo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vykdymas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Vykdyti viešųjų pirkimų vykdymo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kontrolę (patikrinti, ar pasirinktas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tinkamas pirkimo būdas, kiek tiekėjų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apklausiama, ar teisingai parengti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pirkimo dokumentai ir kt.)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Pirkimų kontrolę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atliekantis asmuo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Kasmet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III 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ketv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er metus atlikta ne mažiau kaip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1 viešojo pirkimo patikra ir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parengtas patikrinimo lapas.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CF3FB9" w:rsidRDefault="00CF3FB9" w:rsidP="00E95346">
            <w:pPr>
              <w:pStyle w:val="prastasiniatinklio"/>
              <w:spacing w:before="0" w:beforeAutospacing="0"/>
              <w:rPr>
                <w:sz w:val="22"/>
                <w:szCs w:val="22"/>
              </w:rPr>
            </w:pPr>
            <w:r w:rsidRPr="00CF3FB9">
              <w:rPr>
                <w:color w:val="000000"/>
                <w:sz w:val="22"/>
                <w:szCs w:val="22"/>
              </w:rPr>
              <w:t xml:space="preserve">2025-10-29 atlikta 1 viešojo pirkimo patikra. Parengtas patikrinimo lapas. Pažeidimų </w:t>
            </w:r>
            <w:r w:rsidRPr="00CF3FB9">
              <w:rPr>
                <w:sz w:val="22"/>
                <w:szCs w:val="22"/>
              </w:rPr>
              <w:t>nenustatyta. Pirkimo procedūra atlikta laikantis Viešųjų pirkimų įstatymo ir Lopšelio-darželio viešųjų pirkimų organizavimo ir vidaus kontrolės tvarkos aprašo reikalavimų.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Default="00E1178E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6</w:t>
            </w:r>
            <w:r w:rsidR="002D5AD0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Netinkamai organizuojamas vaikų ir darbuotojų maitinimas.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Default="002D5AD0" w:rsidP="00DA3E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517">
              <w:rPr>
                <w:rFonts w:ascii="Times New Roman" w:hAnsi="Times New Roman" w:cs="Times New Roman"/>
              </w:rPr>
              <w:t xml:space="preserve">Sudaryti maisto išdavimo iš virtuvės į grupes grafiką. Atsakingai pildyti išduotų vaisių, daržovių ir pieno produktų </w:t>
            </w:r>
            <w:r>
              <w:rPr>
                <w:rFonts w:ascii="Times New Roman" w:hAnsi="Times New Roman" w:cs="Times New Roman"/>
              </w:rPr>
              <w:t>kiekvieno</w:t>
            </w:r>
            <w:r w:rsidRPr="009A0517">
              <w:rPr>
                <w:rFonts w:ascii="Times New Roman" w:hAnsi="Times New Roman" w:cs="Times New Roman"/>
              </w:rPr>
              <w:t xml:space="preserve"> mėnesio ataskaitas.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D5AD0" w:rsidRPr="009A0517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 New Roman" w:hAnsi="Times New Roman" w:cs="Times New Roman"/>
              </w:rPr>
              <w:t>Pateikti direktoriui prašymus dėl pietų valgymo Lopšelyje-darželyje.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maitinimo organizavimą Lopšelyje-darželyje atsakingas asmuo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 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Sudaryti ir iškabinti maisto išdavimo iš virtuvės grafikai. Atsakingai už</w:t>
            </w:r>
            <w:r w:rsidRPr="009A0517">
              <w:rPr>
                <w:rFonts w:ascii="Times New Roman" w:hAnsi="Times New Roman" w:cs="Times New Roman"/>
              </w:rPr>
              <w:t>pild</w:t>
            </w:r>
            <w:r>
              <w:rPr>
                <w:rFonts w:ascii="Times New Roman" w:hAnsi="Times New Roman" w:cs="Times New Roman"/>
              </w:rPr>
              <w:t>ytos</w:t>
            </w:r>
            <w:r w:rsidRPr="009A0517">
              <w:rPr>
                <w:rFonts w:ascii="Times New Roman" w:hAnsi="Times New Roman" w:cs="Times New Roman"/>
              </w:rPr>
              <w:t xml:space="preserve"> išduotų vaisių, daržovių ir pieno produktų </w:t>
            </w:r>
            <w:r>
              <w:rPr>
                <w:rFonts w:ascii="Times New Roman" w:hAnsi="Times New Roman" w:cs="Times New Roman"/>
              </w:rPr>
              <w:t>kiekvieno mėnesio ataskaito</w:t>
            </w:r>
            <w:r w:rsidRPr="009A051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. Darbuotojai pateikia prašymus dėl pietų valgymo Lopšelyje-darželyje. Papildytas direktoriaus įsakymas.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Default="00A929B9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2025-09-01 prie virtuvės pakabintas maisto išdavimo į grupes grafikas, informuoti grupių darbuotojai.</w:t>
            </w:r>
          </w:p>
          <w:p w:rsidR="00A929B9" w:rsidRDefault="00A929B9" w:rsidP="00DA3E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Atsakingai už</w:t>
            </w:r>
            <w:r w:rsidRPr="009A0517">
              <w:rPr>
                <w:rFonts w:ascii="Times New Roman" w:hAnsi="Times New Roman" w:cs="Times New Roman"/>
              </w:rPr>
              <w:t>pild</w:t>
            </w:r>
            <w:r>
              <w:rPr>
                <w:rFonts w:ascii="Times New Roman" w:hAnsi="Times New Roman" w:cs="Times New Roman"/>
              </w:rPr>
              <w:t>ytos</w:t>
            </w:r>
            <w:r w:rsidRPr="009A0517">
              <w:rPr>
                <w:rFonts w:ascii="Times New Roman" w:hAnsi="Times New Roman" w:cs="Times New Roman"/>
              </w:rPr>
              <w:t xml:space="preserve"> išduotų vaisių, daržovių ir pieno produktų </w:t>
            </w:r>
            <w:r>
              <w:rPr>
                <w:rFonts w:ascii="Times New Roman" w:hAnsi="Times New Roman" w:cs="Times New Roman"/>
              </w:rPr>
              <w:t>kiekvieno mėnesio ataskaito</w:t>
            </w:r>
            <w:r w:rsidRPr="009A051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929B9" w:rsidRDefault="00A929B9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 New Roman" w:hAnsi="Times New Roman" w:cs="Times New Roman"/>
              </w:rPr>
              <w:t>2025-09-01 pateikti darbuotojų prašymai dėl pietų valgymo. Parengtas direktoriaus įsakymas.</w:t>
            </w:r>
          </w:p>
        </w:tc>
      </w:tr>
    </w:tbl>
    <w:p w:rsidR="002D5AD0" w:rsidRPr="002F17BC" w:rsidRDefault="002D5AD0" w:rsidP="002D5A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W w:w="155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3544"/>
        <w:gridCol w:w="2410"/>
        <w:gridCol w:w="1417"/>
        <w:gridCol w:w="1985"/>
        <w:gridCol w:w="2835"/>
      </w:tblGrid>
      <w:tr w:rsidR="00D500ED" w:rsidRPr="002F17BC" w:rsidTr="00DA3EBF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0ED" w:rsidRPr="002F17BC" w:rsidRDefault="00D500ED" w:rsidP="00DA3EBF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II. Tikslas – didinti darbuotojų ne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pakantumą korupcijai.</w:t>
            </w:r>
          </w:p>
        </w:tc>
      </w:tr>
      <w:tr w:rsidR="00D500ED" w:rsidRPr="002F17BC" w:rsidTr="00DA3EBF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0ED" w:rsidRPr="002F17BC" w:rsidRDefault="00D500ED" w:rsidP="00DA3EBF">
            <w:pPr>
              <w:spacing w:after="0" w:line="240" w:lineRule="auto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Tikslo rezultato kriterijai: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1. Užtikrintas Korupcijos prevencijos veiksmų (KPV) plano priemonių vykdymo viešumas, informacijos aktualumas.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  <w:t>2. Darbuotojų, teigiančių, kad žino kokia atsakomybė gresia už korupcinius nusižen</w:t>
            </w:r>
            <w:r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gimus: 2027 m. ne </w:t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mažiau kaip 55 proc.</w:t>
            </w: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br/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3. Darbuotojų, teigiančių, kad norėtų prisidėti prie vykdomos antikorupcinės ve</w:t>
            </w:r>
            <w:r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>iklos: 2027</w:t>
            </w:r>
            <w:r w:rsidRPr="00276445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 m. ne mažiau kaip 20 proc.</w:t>
            </w:r>
          </w:p>
        </w:tc>
      </w:tr>
      <w:tr w:rsidR="00D500ED" w:rsidRPr="002F17BC" w:rsidTr="00DA3EBF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0ED" w:rsidRPr="002F17BC" w:rsidRDefault="00D500ED" w:rsidP="00DA3EBF">
            <w:pPr>
              <w:spacing w:after="0" w:line="240" w:lineRule="auto"/>
              <w:jc w:val="center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1 uždavinys.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Užtikrinti antikorupcinių priemonių įgyvendinimo kontrolę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Eil.</w:t>
            </w: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br/>
              <w:t xml:space="preserve">Nr.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Problema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Priemonė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Vykdytojas (-ai)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Įvykdymo terminas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Laukiamo rezultato vertinimo kriterijai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0ED" w:rsidRDefault="00D500ED" w:rsidP="00DA3EBF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 xml:space="preserve">Įgyvendinimas </w:t>
            </w:r>
          </w:p>
          <w:p w:rsidR="002D5AD0" w:rsidRPr="002F17BC" w:rsidRDefault="00D500ED" w:rsidP="00DA3EBF">
            <w:pPr>
              <w:spacing w:after="0" w:line="240" w:lineRule="auto"/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</w:pP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lang w:eastAsia="lt-LT"/>
              </w:rPr>
              <w:t>2025 metai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8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Neužtikrinamas Lopšelyje-darželyje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vykdomų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antikorupcinių priemonių viešinimas.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Interneto svetainėje skelbiama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ali informacija apie korupcijos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preve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ncijos priemonių, kurias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 xml:space="preserve">Lopšelis-darželis privalo vykdyti,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įgyvendinimą.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tsakingas asmuo, asmuo atsakingas už informacijos sklaidą Lopšelio-darželio svetainėje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Atnaujinama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nuolat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Interneto svetainėje skelbiama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aktuali informacija apie korupcijos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preve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ncijos priemonių, kurias Lopšelis-darželis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privalo vykdyti,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įgyvendinimą.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152234" w:rsidP="0041146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Lopšelio-darželio interneto</w:t>
            </w:r>
            <w:r w:rsidR="0041146F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svetainėje skelbiama informaci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ja apie Korupcijos prevenciją</w:t>
            </w:r>
            <w:r w:rsidR="0041146F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atnaujinama ir papildoma, atsiradus naujiems teisės aktams, atlikus vertinimus, ataskaitas ir pan.</w:t>
            </w:r>
          </w:p>
        </w:tc>
      </w:tr>
      <w:tr w:rsidR="002D5AD0" w:rsidRPr="002F17BC" w:rsidTr="002D5A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9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7502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Neidentifikuojamos viešųjų ir privačių</w:t>
            </w:r>
            <w:r w:rsidR="007502D1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interesų konfliktą keliančios situacijos.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Patikrinti, ar darbuotojų,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dalyvaujančių priimant sprendimus,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privatūs interesai nesukelia interesų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konflikto.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Kasmet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Patikrinti darbuotojų,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d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alyvaujančių komisijų veikloje,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intere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sų konflikto situacijų galimybę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ir infor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muoti Lopšelio-darželio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direktorių ap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ie galimą interesų konfliktą ir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nu(</w:t>
            </w:r>
            <w:proofErr w:type="spellStart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si</w:t>
            </w:r>
            <w:proofErr w:type="spellEnd"/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)šalinimo poreikį.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41146F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Darbuotojų,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dalyvaujančių priimant sprendimus,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privatūs interesai nesukelia interesų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konflikto.</w:t>
            </w:r>
          </w:p>
        </w:tc>
      </w:tr>
      <w:tr w:rsidR="002D5AD0" w:rsidRPr="002F17BC" w:rsidTr="002D5AD0">
        <w:tc>
          <w:tcPr>
            <w:tcW w:w="12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D0" w:rsidRPr="002F17BC" w:rsidRDefault="002D5AD0" w:rsidP="00DA3EBF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 w:rsidRPr="002F17BC"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  <w:t xml:space="preserve">2 uždavinys. 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Ugdyti darbuotojų antikorupcinį sąmoningumą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Pr="002F17BC" w:rsidRDefault="002D5AD0" w:rsidP="00DA3EBF">
            <w:pPr>
              <w:spacing w:after="0" w:line="240" w:lineRule="auto"/>
              <w:jc w:val="center"/>
              <w:rPr>
                <w:rFonts w:ascii="TimesNewRomanPS-ItalicMT" w:eastAsia="Times New Roman" w:hAnsi="TimesNewRomanPS-ItalicMT" w:cs="Times New Roman"/>
                <w:i/>
                <w:iCs/>
                <w:color w:val="000000"/>
                <w:lang w:eastAsia="lt-LT"/>
              </w:rPr>
            </w:pPr>
          </w:p>
        </w:tc>
      </w:tr>
      <w:tr w:rsidR="002D5AD0" w:rsidRPr="002F17BC" w:rsidTr="002D5AD0">
        <w:trPr>
          <w:trHeight w:val="12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lastRenderedPageBreak/>
              <w:t>10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Nepakankama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darbuotojų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samprata apie korupcijos pasireiškimą visuomenėje.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Skatinti</w:t>
            </w: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visus darbuotojus dalyvauti 1 kartą metuose STT e-mokymuose, pasirenkant aktualią mokymų temą,  įsitraukti į antikorupcinę veiklą, didinti antikorupcinį sąmoningumą.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Už korupcijai atsparios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aplinkos kūrimą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br/>
              <w:t>atsakingas asmuo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2025</w:t>
            </w:r>
            <w:r w:rsidRPr="002F17BC"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 xml:space="preserve"> m.</w:t>
            </w:r>
          </w:p>
          <w:p w:rsidR="002D5AD0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  <w:p w:rsidR="002D5AD0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</w:p>
          <w:p w:rsidR="002D5AD0" w:rsidRPr="002F17BC" w:rsidRDefault="002D5AD0" w:rsidP="00DA3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AD0" w:rsidRPr="006B5985" w:rsidRDefault="002D5AD0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Ne mažiau, kaip 80 proc. darbuotojų sėkmingai užbaigė mokymus tema „Korupcijos samprata“ ir įgijo sertifikatus.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AD0" w:rsidRDefault="00D500ED" w:rsidP="00DA3EB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lang w:eastAsia="lt-LT"/>
              </w:rPr>
              <w:t>96 proc. darbuotojų išklausė STT interneto svetainėje mokymus „Korupcijos samprata“. Sertifikatai susegti darbuotojų asmens bylose, pedagoginių darbuotojų kompetencijų aplankuose.</w:t>
            </w:r>
          </w:p>
        </w:tc>
      </w:tr>
    </w:tbl>
    <w:p w:rsidR="002D5AD0" w:rsidRPr="006279D0" w:rsidRDefault="002D5AD0" w:rsidP="002D5AD0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4"/>
          <w:lang w:eastAsia="lt-LT"/>
        </w:rPr>
      </w:pPr>
    </w:p>
    <w:p w:rsidR="00514296" w:rsidRDefault="00514296" w:rsidP="002D5AD0"/>
    <w:p w:rsidR="007502D1" w:rsidRDefault="007502D1" w:rsidP="002D5AD0"/>
    <w:p w:rsidR="007502D1" w:rsidRPr="002D5AD0" w:rsidRDefault="007502D1" w:rsidP="007502D1">
      <w:pPr>
        <w:jc w:val="center"/>
      </w:pPr>
      <w:r>
        <w:t>____________________________________________</w:t>
      </w:r>
      <w:bookmarkStart w:id="0" w:name="_GoBack"/>
      <w:bookmarkEnd w:id="0"/>
    </w:p>
    <w:sectPr w:rsidR="007502D1" w:rsidRPr="002D5AD0" w:rsidSect="002D5AD0">
      <w:pgSz w:w="16838" w:h="11906" w:orient="landscape"/>
      <w:pgMar w:top="1134" w:right="567" w:bottom="851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6D"/>
    <w:rsid w:val="00152234"/>
    <w:rsid w:val="002D5AD0"/>
    <w:rsid w:val="003350EA"/>
    <w:rsid w:val="003A24BD"/>
    <w:rsid w:val="003A7567"/>
    <w:rsid w:val="003B5013"/>
    <w:rsid w:val="0041146F"/>
    <w:rsid w:val="00514296"/>
    <w:rsid w:val="007502D1"/>
    <w:rsid w:val="0092095C"/>
    <w:rsid w:val="00A929B9"/>
    <w:rsid w:val="00AC411B"/>
    <w:rsid w:val="00CE64BB"/>
    <w:rsid w:val="00CF3FB9"/>
    <w:rsid w:val="00D500ED"/>
    <w:rsid w:val="00DA3EBF"/>
    <w:rsid w:val="00E1178E"/>
    <w:rsid w:val="00E95346"/>
    <w:rsid w:val="00F704DB"/>
    <w:rsid w:val="00FE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0A1F8"/>
  <w15:chartTrackingRefBased/>
  <w15:docId w15:val="{3415FF3E-3F06-4B6E-A979-1C0126D5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5AD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D5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D5AD0"/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CF3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4724</Words>
  <Characters>2693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cp:lastPrinted>2026-06-08T07:32:00Z</cp:lastPrinted>
  <dcterms:created xsi:type="dcterms:W3CDTF">2026-06-08T07:28:00Z</dcterms:created>
  <dcterms:modified xsi:type="dcterms:W3CDTF">2026-06-09T10:49:00Z</dcterms:modified>
</cp:coreProperties>
</file>