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BC" w:rsidRPr="00B6472E" w:rsidRDefault="00E203BC" w:rsidP="00E203BC">
      <w:pPr>
        <w:widowControl w:val="0"/>
        <w:tabs>
          <w:tab w:val="left" w:pos="6030"/>
        </w:tabs>
        <w:autoSpaceDE w:val="0"/>
        <w:autoSpaceDN w:val="0"/>
        <w:adjustRightInd w:val="0"/>
        <w:snapToGrid w:val="0"/>
        <w:spacing w:after="0" w:line="240" w:lineRule="auto"/>
        <w:ind w:left="61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Lopšelio-darželio dovanų, gautų pagal tarptautinį protokolą ar tradicijas, taip pat reprezentacijai skirtų dovanų tvarkymo taisyklių</w:t>
      </w:r>
    </w:p>
    <w:p w:rsidR="00E203BC" w:rsidRPr="00B6472E" w:rsidRDefault="00E203BC" w:rsidP="00E203B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61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4 priedas</w:t>
      </w:r>
    </w:p>
    <w:p w:rsidR="00E203BC" w:rsidRPr="00B6472E" w:rsidRDefault="00E203BC" w:rsidP="00E203BC">
      <w:pPr>
        <w:spacing w:after="0"/>
        <w:ind w:firstLine="851"/>
        <w:jc w:val="center"/>
        <w:rPr>
          <w:rFonts w:ascii="Times New Roman" w:hAnsi="Times New Roman" w:cs="Times New Roman"/>
        </w:rPr>
      </w:pPr>
    </w:p>
    <w:p w:rsidR="00E203BC" w:rsidRPr="00B6472E" w:rsidRDefault="00E203BC" w:rsidP="00E203BC">
      <w:pPr>
        <w:spacing w:after="0"/>
        <w:ind w:firstLine="851"/>
        <w:jc w:val="center"/>
        <w:rPr>
          <w:rFonts w:ascii="Times New Roman" w:hAnsi="Times New Roman" w:cs="Times New Roman"/>
        </w:rPr>
      </w:pP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472E">
        <w:rPr>
          <w:rFonts w:ascii="Times New Roman" w:eastAsia="Calibri" w:hAnsi="Times New Roman" w:cs="Times New Roman"/>
          <w:b/>
          <w:sz w:val="24"/>
          <w:szCs w:val="24"/>
        </w:rPr>
        <w:t>(Dovanos perdavimo–priėmimo akto forma)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472E">
        <w:rPr>
          <w:rFonts w:ascii="Times New Roman" w:eastAsia="Calibri" w:hAnsi="Times New Roman" w:cs="Times New Roman"/>
          <w:b/>
          <w:sz w:val="24"/>
          <w:szCs w:val="24"/>
        </w:rPr>
        <w:t>ŠIAULIŲ R. KURŠĖNŲ LOP</w:t>
      </w:r>
      <w:r>
        <w:rPr>
          <w:rFonts w:ascii="Times New Roman" w:eastAsia="Calibri" w:hAnsi="Times New Roman" w:cs="Times New Roman"/>
          <w:b/>
          <w:sz w:val="24"/>
          <w:szCs w:val="24"/>
        </w:rPr>
        <w:t>ŠELYJE-DARŽELYJE</w:t>
      </w:r>
      <w:r w:rsidRPr="00B6472E">
        <w:rPr>
          <w:rFonts w:ascii="Times New Roman" w:eastAsia="Calibri" w:hAnsi="Times New Roman" w:cs="Times New Roman"/>
          <w:b/>
          <w:sz w:val="24"/>
          <w:szCs w:val="24"/>
        </w:rPr>
        <w:t xml:space="preserve"> „ŽIEDELIS“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GAUTOS </w:t>
      </w:r>
      <w:r w:rsidRPr="00B6472E">
        <w:rPr>
          <w:rFonts w:ascii="Times New Roman" w:eastAsia="Calibri" w:hAnsi="Times New Roman" w:cs="Times New Roman"/>
          <w:b/>
          <w:sz w:val="24"/>
          <w:szCs w:val="24"/>
        </w:rPr>
        <w:t>DOVANOS PERDAVIMO–PRIĖMIMO AKTAS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472E">
        <w:rPr>
          <w:rFonts w:ascii="Times New Roman" w:eastAsia="Calibri" w:hAnsi="Times New Roman" w:cs="Times New Roman"/>
          <w:b/>
          <w:sz w:val="24"/>
          <w:szCs w:val="24"/>
        </w:rPr>
        <w:t>________________</w:t>
      </w:r>
      <w:r w:rsidRPr="00B6472E">
        <w:rPr>
          <w:rFonts w:ascii="Times New Roman" w:eastAsia="Calibri" w:hAnsi="Times New Roman" w:cs="Times New Roman"/>
          <w:sz w:val="24"/>
          <w:szCs w:val="24"/>
        </w:rPr>
        <w:t>Nr.</w:t>
      </w:r>
      <w:r w:rsidRPr="00B6472E">
        <w:rPr>
          <w:rFonts w:ascii="Times New Roman" w:eastAsia="Calibri" w:hAnsi="Times New Roman" w:cs="Times New Roman"/>
          <w:b/>
          <w:sz w:val="24"/>
          <w:szCs w:val="24"/>
        </w:rPr>
        <w:t xml:space="preserve"> _________</w:t>
      </w:r>
    </w:p>
    <w:p w:rsidR="00E203BC" w:rsidRPr="00B6472E" w:rsidRDefault="00E203BC" w:rsidP="00E203BC">
      <w:pPr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data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turtą perduodančio atsakingo asmens pareigos, 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perduoda, o ______________________________________________________________________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turtą priimančio atsakingo asmens pareigos, 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priima šį Lopšelio-darželio nuosavybės teise priklausantį turtą: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perduodamo turto pavadinimas ir apibūdinimas (turto vertė ir įsigijimo data). Jeigu perduodami keli daiktai, nurodoma, kad turtas perduodamas pagal pridedamą sąrašą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Perduodamo turto būklė perdavimo metu ______________________________________________. 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Perdavė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______________________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__________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>_______________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asmens pareigų pavadinimas</w:t>
      </w: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)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Priėmė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______________________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__________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_______________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asmens pareigų pavadinimas</w:t>
      </w: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)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>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03BC" w:rsidRPr="00B6472E" w:rsidRDefault="00E203BC" w:rsidP="00E203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E203BC" w:rsidRPr="00B6472E" w:rsidRDefault="00E203BC" w:rsidP="00E203BC">
      <w:pPr>
        <w:spacing w:after="0"/>
        <w:ind w:firstLine="851"/>
        <w:rPr>
          <w:rFonts w:ascii="Times New Roman" w:hAnsi="Times New Roman" w:cs="Times New Roman"/>
        </w:rPr>
      </w:pPr>
    </w:p>
    <w:p w:rsidR="00FC38C4" w:rsidRDefault="00E203BC">
      <w:bookmarkStart w:id="0" w:name="_GoBack"/>
      <w:bookmarkEnd w:id="0"/>
    </w:p>
    <w:sectPr w:rsidR="00FC38C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F77"/>
    <w:rsid w:val="00551901"/>
    <w:rsid w:val="00774F77"/>
    <w:rsid w:val="008D2EFE"/>
    <w:rsid w:val="00E2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C4906-2FFE-41AE-AF42-5A97E0D7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203B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977</Words>
  <Characters>558</Characters>
  <Application>Microsoft Office Word</Application>
  <DocSecurity>0</DocSecurity>
  <Lines>4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Mano</cp:lastModifiedBy>
  <cp:revision>2</cp:revision>
  <dcterms:created xsi:type="dcterms:W3CDTF">2024-02-27T13:34:00Z</dcterms:created>
  <dcterms:modified xsi:type="dcterms:W3CDTF">2024-02-27T13:34:00Z</dcterms:modified>
</cp:coreProperties>
</file>